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E8" w:rsidRDefault="008D70E8" w:rsidP="008D70E8"/>
    <w:p w:rsidR="008D70E8" w:rsidRDefault="008D70E8" w:rsidP="008D70E8">
      <w:pPr>
        <w:jc w:val="left"/>
        <w:rPr>
          <w:sz w:val="50"/>
          <w:szCs w:val="50"/>
        </w:rPr>
      </w:pPr>
      <w:r>
        <w:rPr>
          <w:sz w:val="44"/>
          <w:szCs w:val="44"/>
        </w:rPr>
        <w:t>ADL</w:t>
      </w:r>
      <w:r>
        <w:rPr>
          <w:rFonts w:hint="eastAsia"/>
          <w:sz w:val="44"/>
          <w:szCs w:val="44"/>
        </w:rPr>
        <w:t>表</w:t>
      </w:r>
      <w:r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4"/>
        </w:rPr>
        <w:t>平成　　年　　月　　日　作成　患者</w:t>
      </w:r>
      <w:r w:rsidR="002126B6">
        <w:rPr>
          <w:rFonts w:hint="eastAsia"/>
          <w:sz w:val="24"/>
        </w:rPr>
        <w:t>様</w:t>
      </w:r>
      <w:r>
        <w:rPr>
          <w:rFonts w:hint="eastAsia"/>
          <w:sz w:val="24"/>
        </w:rPr>
        <w:t>氏名（　　　　　　　　　　　　　）</w:t>
      </w:r>
    </w:p>
    <w:p w:rsidR="008D70E8" w:rsidRPr="002126B6" w:rsidRDefault="008D70E8" w:rsidP="008D70E8">
      <w:pPr>
        <w:jc w:val="left"/>
        <w:rPr>
          <w:sz w:val="50"/>
          <w:szCs w:val="5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85"/>
        <w:gridCol w:w="7999"/>
      </w:tblGrid>
      <w:tr w:rsidR="008D70E8" w:rsidTr="008D70E8">
        <w:trPr>
          <w:trHeight w:val="785"/>
        </w:trPr>
        <w:tc>
          <w:tcPr>
            <w:tcW w:w="2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70E8" w:rsidRDefault="008D70E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食　事</w:t>
            </w:r>
          </w:p>
        </w:tc>
        <w:tc>
          <w:tcPr>
            <w:tcW w:w="7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70E8" w:rsidRDefault="008D70E8" w:rsidP="00E0218B">
            <w:pPr>
              <w:pStyle w:val="a3"/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hint="eastAsia"/>
                  <w:sz w:val="28"/>
                  <w:szCs w:val="28"/>
                </w:rPr>
                <w:alias w:val="状態"/>
                <w:tag w:val="状態"/>
                <w:id w:val="-234558585"/>
                <w:placeholder>
                  <w:docPart w:val="DefaultPlaceholder_1081868575"/>
                </w:placeholder>
                <w:showingPlcHdr/>
                <w:dropDownList>
                  <w:listItem w:displayText="自立" w:value="自立"/>
                  <w:listItem w:displayText="一部介助" w:value="一部介助"/>
                  <w:listItem w:displayText="全面介助" w:value="全面介助"/>
                </w:dropDownList>
              </w:sdtPr>
              <w:sdtEndPr/>
              <w:sdtContent>
                <w:r w:rsidR="00E0218B" w:rsidRPr="00D376CA">
                  <w:rPr>
                    <w:rStyle w:val="a6"/>
                  </w:rPr>
                  <w:t>アイテムを選択してください。</w:t>
                </w:r>
              </w:sdtContent>
            </w:sdt>
          </w:p>
        </w:tc>
      </w:tr>
      <w:tr w:rsidR="008D70E8" w:rsidTr="008D70E8">
        <w:trPr>
          <w:trHeight w:val="738"/>
        </w:trPr>
        <w:tc>
          <w:tcPr>
            <w:tcW w:w="2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70E8" w:rsidRDefault="008D70E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　浴</w:t>
            </w:r>
          </w:p>
        </w:tc>
        <w:tc>
          <w:tcPr>
            <w:tcW w:w="7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70E8" w:rsidRDefault="008D70E8">
            <w:pPr>
              <w:pStyle w:val="a3"/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hint="eastAsia"/>
                  <w:sz w:val="28"/>
                  <w:szCs w:val="28"/>
                </w:rPr>
                <w:alias w:val="状態"/>
                <w:tag w:val="状態"/>
                <w:id w:val="898014850"/>
                <w:placeholder>
                  <w:docPart w:val="FF1776B3B3F74E489DC5AC7B8EA4FC80"/>
                </w:placeholder>
                <w:showingPlcHdr/>
                <w:dropDownList>
                  <w:listItem w:displayText="自立" w:value="自立"/>
                  <w:listItem w:displayText="一部介助" w:value="一部介助"/>
                  <w:listItem w:displayText="全面介助" w:value="全面介助"/>
                </w:dropDownList>
              </w:sdtPr>
              <w:sdtEndPr/>
              <w:sdtContent>
                <w:r w:rsidR="00E0218B" w:rsidRPr="00D376CA">
                  <w:rPr>
                    <w:rStyle w:val="a6"/>
                  </w:rPr>
                  <w:t>アイテムを選択してください。</w:t>
                </w:r>
              </w:sdtContent>
            </w:sdt>
          </w:p>
        </w:tc>
      </w:tr>
      <w:tr w:rsidR="008D70E8" w:rsidTr="008D70E8">
        <w:trPr>
          <w:trHeight w:val="738"/>
        </w:trPr>
        <w:tc>
          <w:tcPr>
            <w:tcW w:w="2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70E8" w:rsidRDefault="008D70E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整　容</w:t>
            </w:r>
          </w:p>
        </w:tc>
        <w:tc>
          <w:tcPr>
            <w:tcW w:w="7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70E8" w:rsidRDefault="008D70E8">
            <w:pPr>
              <w:pStyle w:val="a3"/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hint="eastAsia"/>
                  <w:sz w:val="28"/>
                  <w:szCs w:val="28"/>
                </w:rPr>
                <w:alias w:val="状態"/>
                <w:tag w:val="状態"/>
                <w:id w:val="-1458166705"/>
                <w:placeholder>
                  <w:docPart w:val="3DF4796B44D54FA5AEF866A1A6AED049"/>
                </w:placeholder>
                <w:showingPlcHdr/>
                <w:dropDownList>
                  <w:listItem w:displayText="自立" w:value="自立"/>
                  <w:listItem w:displayText="一部介助" w:value="一部介助"/>
                  <w:listItem w:displayText="全面介助" w:value="全面介助"/>
                </w:dropDownList>
              </w:sdtPr>
              <w:sdtEndPr/>
              <w:sdtContent>
                <w:r w:rsidR="00E0218B" w:rsidRPr="00D376CA">
                  <w:rPr>
                    <w:rStyle w:val="a6"/>
                  </w:rPr>
                  <w:t>アイテムを選択してください。</w:t>
                </w:r>
              </w:sdtContent>
            </w:sdt>
          </w:p>
        </w:tc>
      </w:tr>
      <w:tr w:rsidR="008D70E8" w:rsidTr="008D70E8">
        <w:trPr>
          <w:trHeight w:val="737"/>
        </w:trPr>
        <w:tc>
          <w:tcPr>
            <w:tcW w:w="2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70E8" w:rsidRDefault="008D70E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　動</w:t>
            </w:r>
          </w:p>
        </w:tc>
        <w:tc>
          <w:tcPr>
            <w:tcW w:w="7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70E8" w:rsidRDefault="008D70E8">
            <w:pPr>
              <w:pStyle w:val="a3"/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hint="eastAsia"/>
                  <w:sz w:val="28"/>
                  <w:szCs w:val="28"/>
                </w:rPr>
                <w:alias w:val="状態"/>
                <w:tag w:val="状態"/>
                <w:id w:val="-1154673634"/>
                <w:placeholder>
                  <w:docPart w:val="7BF6850A28F749E09E199A9BE5145FC6"/>
                </w:placeholder>
                <w:showingPlcHdr/>
                <w:dropDownList>
                  <w:listItem w:displayText="自立" w:value="自立"/>
                  <w:listItem w:displayText="一部介助" w:value="一部介助"/>
                  <w:listItem w:displayText="全面介助" w:value="全面介助"/>
                </w:dropDownList>
              </w:sdtPr>
              <w:sdtEndPr/>
              <w:sdtContent>
                <w:r w:rsidR="00E0218B" w:rsidRPr="00D376CA">
                  <w:rPr>
                    <w:rStyle w:val="a6"/>
                  </w:rPr>
                  <w:t>アイテムを選択してください。</w:t>
                </w:r>
              </w:sdtContent>
            </w:sdt>
          </w:p>
        </w:tc>
      </w:tr>
      <w:tr w:rsidR="008D70E8" w:rsidTr="008D70E8">
        <w:trPr>
          <w:trHeight w:val="691"/>
        </w:trPr>
        <w:tc>
          <w:tcPr>
            <w:tcW w:w="2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70E8" w:rsidRDefault="008D70E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排　泄</w:t>
            </w:r>
          </w:p>
        </w:tc>
        <w:tc>
          <w:tcPr>
            <w:tcW w:w="7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70E8" w:rsidRDefault="008D70E8">
            <w:pPr>
              <w:pStyle w:val="a3"/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hint="eastAsia"/>
                  <w:sz w:val="28"/>
                  <w:szCs w:val="28"/>
                </w:rPr>
                <w:alias w:val="状態"/>
                <w:tag w:val="状態"/>
                <w:id w:val="-1536265548"/>
                <w:placeholder>
                  <w:docPart w:val="60DB33DF56B94456AF3793E29B51F6D4"/>
                </w:placeholder>
                <w:showingPlcHdr/>
                <w:dropDownList>
                  <w:listItem w:displayText="自立" w:value="自立"/>
                  <w:listItem w:displayText="一部介助" w:value="一部介助"/>
                  <w:listItem w:displayText="全面介助" w:value="全面介助"/>
                </w:dropDownList>
              </w:sdtPr>
              <w:sdtEndPr/>
              <w:sdtContent>
                <w:r w:rsidR="00E0218B" w:rsidRPr="00D376CA">
                  <w:rPr>
                    <w:rStyle w:val="a6"/>
                  </w:rPr>
                  <w:t>アイテムを選択してください。</w:t>
                </w:r>
              </w:sdtContent>
            </w:sdt>
          </w:p>
        </w:tc>
      </w:tr>
      <w:tr w:rsidR="008D70E8" w:rsidTr="008D70E8">
        <w:trPr>
          <w:trHeight w:val="667"/>
        </w:trPr>
        <w:tc>
          <w:tcPr>
            <w:tcW w:w="2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70E8" w:rsidRDefault="008D70E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着　替</w:t>
            </w:r>
          </w:p>
        </w:tc>
        <w:tc>
          <w:tcPr>
            <w:tcW w:w="7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70E8" w:rsidRDefault="008D70E8">
            <w:pPr>
              <w:pStyle w:val="a3"/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hint="eastAsia"/>
                  <w:sz w:val="28"/>
                  <w:szCs w:val="28"/>
                </w:rPr>
                <w:alias w:val="状態"/>
                <w:tag w:val="状態"/>
                <w:id w:val="-1766999062"/>
                <w:placeholder>
                  <w:docPart w:val="39B669DF7EC347EFA9C617CCB4BC7D68"/>
                </w:placeholder>
                <w:showingPlcHdr/>
                <w:dropDownList>
                  <w:listItem w:displayText="自立" w:value="自立"/>
                  <w:listItem w:displayText="一部介助" w:value="一部介助"/>
                  <w:listItem w:displayText="全面介助" w:value="全面介助"/>
                </w:dropDownList>
              </w:sdtPr>
              <w:sdtEndPr/>
              <w:sdtContent>
                <w:r w:rsidR="00E0218B" w:rsidRPr="00D376CA">
                  <w:rPr>
                    <w:rStyle w:val="a6"/>
                  </w:rPr>
                  <w:t>アイテムを選択してください。</w:t>
                </w:r>
              </w:sdtContent>
            </w:sdt>
          </w:p>
        </w:tc>
      </w:tr>
      <w:tr w:rsidR="008D70E8" w:rsidRPr="006535E9" w:rsidTr="008D70E8">
        <w:trPr>
          <w:trHeight w:val="2332"/>
        </w:trPr>
        <w:tc>
          <w:tcPr>
            <w:tcW w:w="2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D70E8" w:rsidRDefault="008D70E8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8D70E8" w:rsidRDefault="008D70E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寝たきり度</w:t>
            </w:r>
          </w:p>
        </w:tc>
        <w:tc>
          <w:tcPr>
            <w:tcW w:w="7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0E8" w:rsidRDefault="008D70E8">
            <w:pPr>
              <w:pStyle w:val="a3"/>
              <w:snapToGrid w:val="0"/>
              <w:rPr>
                <w:sz w:val="24"/>
              </w:rPr>
            </w:pPr>
          </w:p>
          <w:p w:rsidR="00E0218B" w:rsidRDefault="008D70E8" w:rsidP="00E0218B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E0218B" w:rsidRDefault="00E0218B" w:rsidP="00E0218B">
            <w:pPr>
              <w:pStyle w:val="a3"/>
              <w:rPr>
                <w:sz w:val="24"/>
              </w:rPr>
            </w:pPr>
          </w:p>
          <w:sdt>
            <w:sdtPr>
              <w:rPr>
                <w:rFonts w:hint="eastAsia"/>
              </w:rPr>
              <w:id w:val="-595333520"/>
              <w:placeholder>
                <w:docPart w:val="DefaultPlaceholder_1081868575"/>
              </w:placeholder>
              <w:showingPlcHdr/>
              <w:dropDownList>
                <w:listItem w:value="アイテムを選択してください。"/>
                <w:listItem w:displayText="J　一部自立　何らかの障害等を有するが、日常生活はほぼ自立" w:value="J　一部自立　何らかの障害等を有するが、日常生活はほぼ自立"/>
                <w:listItem w:displayText="A　準寝たきり　概ね自立しているが、介助なしでは外出できない" w:value="A　準寝たきり　概ね自立しているが、介助なしでは外出できない"/>
                <w:listItem w:displayText="B　寝たきりⅠ　何らかの介護を擁し、ベッド上の生活が主体も坐位を保つ" w:value="B　寝たきりⅠ　何らかの介護を擁し、ベッド上の生活が主体も坐位を保つ"/>
                <w:listItem w:displayText="C　寝たきりⅡ　ベッド上で過ごし、排泄、食事、着替えにおいて要介助" w:value="C　寝たきりⅡ　ベッド上で過ごし、排泄、食事、着替えにおいて要介助"/>
              </w:dropDownList>
            </w:sdtPr>
            <w:sdtEndPr/>
            <w:sdtContent>
              <w:p w:rsidR="00E0218B" w:rsidRDefault="006535E9" w:rsidP="00E0218B">
                <w:pPr>
                  <w:pStyle w:val="a3"/>
                </w:pPr>
                <w:r w:rsidRPr="00D376CA">
                  <w:rPr>
                    <w:rStyle w:val="a6"/>
                  </w:rPr>
                  <w:t>アイテムを選択してください。</w:t>
                </w:r>
              </w:p>
            </w:sdtContent>
          </w:sdt>
          <w:p w:rsidR="008D70E8" w:rsidRDefault="008D70E8">
            <w:pPr>
              <w:pStyle w:val="a3"/>
            </w:pPr>
          </w:p>
          <w:p w:rsidR="00E0218B" w:rsidRDefault="00E0218B">
            <w:pPr>
              <w:pStyle w:val="a3"/>
            </w:pPr>
          </w:p>
          <w:p w:rsidR="00E0218B" w:rsidRDefault="00E0218B">
            <w:pPr>
              <w:pStyle w:val="a3"/>
            </w:pPr>
          </w:p>
          <w:p w:rsidR="00E0218B" w:rsidRPr="00E0218B" w:rsidRDefault="00E0218B">
            <w:pPr>
              <w:pStyle w:val="a3"/>
            </w:pPr>
          </w:p>
        </w:tc>
        <w:bookmarkStart w:id="0" w:name="_GoBack"/>
        <w:bookmarkEnd w:id="0"/>
      </w:tr>
      <w:tr w:rsidR="008D70E8" w:rsidTr="008D70E8">
        <w:tc>
          <w:tcPr>
            <w:tcW w:w="2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70E8" w:rsidRDefault="008D70E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認知症状の変化</w:t>
            </w:r>
          </w:p>
        </w:tc>
        <w:tc>
          <w:tcPr>
            <w:tcW w:w="7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70E8" w:rsidRDefault="008D70E8">
            <w:pPr>
              <w:pStyle w:val="a3"/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hint="eastAsia"/>
                  <w:sz w:val="28"/>
                  <w:szCs w:val="28"/>
                </w:rPr>
                <w:id w:val="1685549660"/>
                <w:placeholder>
                  <w:docPart w:val="DefaultPlaceholder_1081868575"/>
                </w:placeholder>
                <w:showingPlcHdr/>
                <w:dropDownList>
                  <w:listItem w:value="アイテムを選択してください。"/>
                  <w:listItem w:displayText="あり" w:value="あり"/>
                  <w:listItem w:displayText="なし" w:value="なし"/>
                </w:dropDownList>
              </w:sdtPr>
              <w:sdtEndPr/>
              <w:sdtContent>
                <w:r w:rsidR="00E0218B" w:rsidRPr="00D376CA">
                  <w:rPr>
                    <w:rStyle w:val="a6"/>
                  </w:rPr>
                  <w:t>アイテムを選択してください。</w:t>
                </w:r>
              </w:sdtContent>
            </w:sdt>
          </w:p>
        </w:tc>
      </w:tr>
      <w:tr w:rsidR="008D70E8" w:rsidTr="008D70E8">
        <w:tc>
          <w:tcPr>
            <w:tcW w:w="2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70E8" w:rsidRDefault="008D70E8" w:rsidP="00E0218B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認知症の日常生活自立度</w:t>
            </w:r>
          </w:p>
        </w:tc>
        <w:tc>
          <w:tcPr>
            <w:tcW w:w="7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70E8" w:rsidRDefault="008D70E8" w:rsidP="00E0218B">
            <w:pPr>
              <w:pStyle w:val="a3"/>
              <w:spacing w:line="360" w:lineRule="auto"/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hint="eastAsia"/>
                  <w:sz w:val="28"/>
                  <w:szCs w:val="28"/>
                </w:rPr>
                <w:id w:val="-363218972"/>
                <w:placeholder>
                  <w:docPart w:val="DefaultPlaceholder_1081868575"/>
                </w:placeholder>
                <w:showingPlcHdr/>
                <w:dropDownList>
                  <w:listItem w:value="アイテムを選択してください。"/>
                  <w:listItem w:displayText="自立" w:value="自立"/>
                  <w:listItem w:displayText="Ⅰ" w:value="Ⅰ"/>
                  <w:listItem w:displayText="Ⅱa" w:value="Ⅱa"/>
                  <w:listItem w:displayText="Ⅱb" w:value="Ⅱb"/>
                  <w:listItem w:displayText="Ⅲa" w:value="Ⅲa"/>
                  <w:listItem w:displayText="Ⅲb" w:value="Ⅲb"/>
                  <w:listItem w:displayText="Ⅳ" w:value="Ⅳ"/>
                  <w:listItem w:displayText="M" w:value="M"/>
                </w:dropDownList>
              </w:sdtPr>
              <w:sdtEndPr>
                <w:rPr>
                  <w:rFonts w:hint="default"/>
                </w:rPr>
              </w:sdtEndPr>
              <w:sdtContent>
                <w:r w:rsidR="00E0218B" w:rsidRPr="00D376CA">
                  <w:rPr>
                    <w:rStyle w:val="a6"/>
                  </w:rPr>
                  <w:t>アイテムを選択してください。</w:t>
                </w:r>
              </w:sdtContent>
            </w:sdt>
          </w:p>
        </w:tc>
      </w:tr>
      <w:tr w:rsidR="008D70E8" w:rsidTr="008D70E8">
        <w:trPr>
          <w:trHeight w:val="1843"/>
        </w:trPr>
        <w:tc>
          <w:tcPr>
            <w:tcW w:w="107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70E8" w:rsidRDefault="008D70E8" w:rsidP="00E0218B">
            <w:pPr>
              <w:pStyle w:val="a3"/>
            </w:pPr>
            <w:r>
              <w:rPr>
                <w:rFonts w:hint="eastAsia"/>
                <w:sz w:val="28"/>
                <w:szCs w:val="28"/>
              </w:rPr>
              <w:t xml:space="preserve">　特記事項</w:t>
            </w:r>
          </w:p>
        </w:tc>
      </w:tr>
    </w:tbl>
    <w:p w:rsidR="008D70E8" w:rsidRDefault="008D70E8" w:rsidP="008D70E8">
      <w:pPr>
        <w:jc w:val="right"/>
        <w:rPr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すべて記載の上、提出をお願いします。記載漏れの場合、再度提出して頂く事になります。</w:t>
      </w:r>
    </w:p>
    <w:p w:rsidR="008D70E8" w:rsidRDefault="008D70E8" w:rsidP="008D70E8">
      <w:pPr>
        <w:jc w:val="right"/>
      </w:pPr>
      <w:r>
        <w:rPr>
          <w:rFonts w:hint="eastAsia"/>
          <w:sz w:val="22"/>
          <w:szCs w:val="22"/>
        </w:rPr>
        <w:t>三大寺リハビリクリニック</w:t>
      </w:r>
    </w:p>
    <w:sectPr w:rsidR="008D70E8" w:rsidSect="008D70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E8"/>
    <w:rsid w:val="002126B6"/>
    <w:rsid w:val="004570A5"/>
    <w:rsid w:val="006535E9"/>
    <w:rsid w:val="008D70E8"/>
    <w:rsid w:val="00E0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29569F-8BC5-4190-A88C-C80AE98B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E8"/>
    <w:pPr>
      <w:widowControl w:val="0"/>
      <w:suppressAutoHyphens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の内容"/>
    <w:basedOn w:val="a"/>
    <w:rsid w:val="008D70E8"/>
  </w:style>
  <w:style w:type="paragraph" w:styleId="a4">
    <w:name w:val="Balloon Text"/>
    <w:basedOn w:val="a"/>
    <w:link w:val="a5"/>
    <w:uiPriority w:val="99"/>
    <w:semiHidden/>
    <w:unhideWhenUsed/>
    <w:rsid w:val="00212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26B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E021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108745-0F10-4072-A28A-6AC7E73A8635}"/>
      </w:docPartPr>
      <w:docPartBody>
        <w:p w:rsidR="00736C7E" w:rsidRDefault="00D956BE">
          <w:r w:rsidRPr="00D376CA">
            <w:rPr>
              <w:rStyle w:val="a3"/>
            </w:rPr>
            <w:t>アイテムを選択してください。</w:t>
          </w:r>
        </w:p>
      </w:docPartBody>
    </w:docPart>
    <w:docPart>
      <w:docPartPr>
        <w:name w:val="FF1776B3B3F74E489DC5AC7B8EA4FC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B804CB-8CEC-4AA4-9AFE-5A79EBCCFD2D}"/>
      </w:docPartPr>
      <w:docPartBody>
        <w:p w:rsidR="00736C7E" w:rsidRDefault="00D956BE" w:rsidP="00D956BE">
          <w:pPr>
            <w:pStyle w:val="FF1776B3B3F74E489DC5AC7B8EA4FC80"/>
          </w:pPr>
          <w:r w:rsidRPr="00D376CA">
            <w:rPr>
              <w:rStyle w:val="a3"/>
            </w:rPr>
            <w:t>アイテムを選択してください。</w:t>
          </w:r>
        </w:p>
      </w:docPartBody>
    </w:docPart>
    <w:docPart>
      <w:docPartPr>
        <w:name w:val="3DF4796B44D54FA5AEF866A1A6AED0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22EFB9-2BC2-4B01-BFDF-1886011E6C2E}"/>
      </w:docPartPr>
      <w:docPartBody>
        <w:p w:rsidR="00736C7E" w:rsidRDefault="00D956BE" w:rsidP="00D956BE">
          <w:pPr>
            <w:pStyle w:val="3DF4796B44D54FA5AEF866A1A6AED049"/>
          </w:pPr>
          <w:r w:rsidRPr="00D376CA">
            <w:rPr>
              <w:rStyle w:val="a3"/>
            </w:rPr>
            <w:t>アイテムを選択してください。</w:t>
          </w:r>
        </w:p>
      </w:docPartBody>
    </w:docPart>
    <w:docPart>
      <w:docPartPr>
        <w:name w:val="7BF6850A28F749E09E199A9BE5145F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89A4EE-3626-44DF-BB87-B3ACD347414B}"/>
      </w:docPartPr>
      <w:docPartBody>
        <w:p w:rsidR="00736C7E" w:rsidRDefault="00D956BE" w:rsidP="00D956BE">
          <w:pPr>
            <w:pStyle w:val="7BF6850A28F749E09E199A9BE5145FC6"/>
          </w:pPr>
          <w:r w:rsidRPr="00D376CA">
            <w:rPr>
              <w:rStyle w:val="a3"/>
            </w:rPr>
            <w:t>アイテムを選択してください。</w:t>
          </w:r>
        </w:p>
      </w:docPartBody>
    </w:docPart>
    <w:docPart>
      <w:docPartPr>
        <w:name w:val="60DB33DF56B94456AF3793E29B51F6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9A49F8-16D9-43B4-8CCF-C854CB2CDB2C}"/>
      </w:docPartPr>
      <w:docPartBody>
        <w:p w:rsidR="00736C7E" w:rsidRDefault="00D956BE" w:rsidP="00D956BE">
          <w:pPr>
            <w:pStyle w:val="60DB33DF56B94456AF3793E29B51F6D4"/>
          </w:pPr>
          <w:r w:rsidRPr="00D376CA">
            <w:rPr>
              <w:rStyle w:val="a3"/>
            </w:rPr>
            <w:t>アイテムを選択してください。</w:t>
          </w:r>
        </w:p>
      </w:docPartBody>
    </w:docPart>
    <w:docPart>
      <w:docPartPr>
        <w:name w:val="39B669DF7EC347EFA9C617CCB4BC7D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6BDF0C-8D62-4FBB-B0BE-B29EB63FCCC0}"/>
      </w:docPartPr>
      <w:docPartBody>
        <w:p w:rsidR="00736C7E" w:rsidRDefault="00D956BE" w:rsidP="00D956BE">
          <w:pPr>
            <w:pStyle w:val="39B669DF7EC347EFA9C617CCB4BC7D68"/>
          </w:pPr>
          <w:r w:rsidRPr="00D376CA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BE"/>
    <w:rsid w:val="00736C7E"/>
    <w:rsid w:val="007C46D2"/>
    <w:rsid w:val="00D63618"/>
    <w:rsid w:val="00D9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6BE"/>
    <w:rPr>
      <w:color w:val="808080"/>
    </w:rPr>
  </w:style>
  <w:style w:type="paragraph" w:customStyle="1" w:styleId="FF1776B3B3F74E489DC5AC7B8EA4FC80">
    <w:name w:val="FF1776B3B3F74E489DC5AC7B8EA4FC80"/>
    <w:rsid w:val="00D956BE"/>
    <w:pPr>
      <w:widowControl w:val="0"/>
      <w:jc w:val="both"/>
    </w:pPr>
  </w:style>
  <w:style w:type="paragraph" w:customStyle="1" w:styleId="3DF4796B44D54FA5AEF866A1A6AED049">
    <w:name w:val="3DF4796B44D54FA5AEF866A1A6AED049"/>
    <w:rsid w:val="00D956BE"/>
    <w:pPr>
      <w:widowControl w:val="0"/>
      <w:jc w:val="both"/>
    </w:pPr>
  </w:style>
  <w:style w:type="paragraph" w:customStyle="1" w:styleId="7BF6850A28F749E09E199A9BE5145FC6">
    <w:name w:val="7BF6850A28F749E09E199A9BE5145FC6"/>
    <w:rsid w:val="00D956BE"/>
    <w:pPr>
      <w:widowControl w:val="0"/>
      <w:jc w:val="both"/>
    </w:pPr>
  </w:style>
  <w:style w:type="paragraph" w:customStyle="1" w:styleId="60DB33DF56B94456AF3793E29B51F6D4">
    <w:name w:val="60DB33DF56B94456AF3793E29B51F6D4"/>
    <w:rsid w:val="00D956BE"/>
    <w:pPr>
      <w:widowControl w:val="0"/>
      <w:jc w:val="both"/>
    </w:pPr>
  </w:style>
  <w:style w:type="paragraph" w:customStyle="1" w:styleId="39B669DF7EC347EFA9C617CCB4BC7D68">
    <w:name w:val="39B669DF7EC347EFA9C617CCB4BC7D68"/>
    <w:rsid w:val="00D956B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orcare</dc:creator>
  <cp:keywords/>
  <dc:description/>
  <cp:lastModifiedBy>satoru uno</cp:lastModifiedBy>
  <cp:revision>3</cp:revision>
  <cp:lastPrinted>2016-09-22T01:30:00Z</cp:lastPrinted>
  <dcterms:created xsi:type="dcterms:W3CDTF">2016-10-31T07:19:00Z</dcterms:created>
  <dcterms:modified xsi:type="dcterms:W3CDTF">2016-10-31T07:23:00Z</dcterms:modified>
</cp:coreProperties>
</file>